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508" w:rsidRPr="00814508" w:rsidRDefault="00814508" w:rsidP="00814508">
      <w:pPr>
        <w:shd w:val="clear" w:color="auto" w:fill="FFFFFF"/>
        <w:spacing w:before="300" w:after="150" w:line="240" w:lineRule="auto"/>
        <w:outlineLvl w:val="0"/>
        <w:rPr>
          <w:rFonts w:ascii="inherit" w:eastAsia="Times New Roman" w:hAnsi="inherit" w:cs="Arial"/>
          <w:color w:val="333333"/>
          <w:kern w:val="36"/>
          <w:sz w:val="54"/>
          <w:szCs w:val="54"/>
          <w:lang w:val="en"/>
        </w:rPr>
      </w:pPr>
      <w:r w:rsidRPr="00814508">
        <w:rPr>
          <w:rFonts w:ascii="inherit" w:eastAsia="Times New Roman" w:hAnsi="inherit" w:cs="Arial"/>
          <w:color w:val="333333"/>
          <w:kern w:val="36"/>
          <w:sz w:val="54"/>
          <w:szCs w:val="54"/>
          <w:lang w:val="en"/>
        </w:rPr>
        <w:t xml:space="preserve">First and last freeze/frost dates for Madison, </w:t>
      </w:r>
      <w:proofErr w:type="gramStart"/>
      <w:r w:rsidRPr="00814508">
        <w:rPr>
          <w:rFonts w:ascii="inherit" w:eastAsia="Times New Roman" w:hAnsi="inherit" w:cs="Arial"/>
          <w:color w:val="333333"/>
          <w:kern w:val="36"/>
          <w:sz w:val="54"/>
          <w:szCs w:val="54"/>
          <w:lang w:val="en"/>
        </w:rPr>
        <w:t>WI ,United</w:t>
      </w:r>
      <w:proofErr w:type="gramEnd"/>
      <w:r w:rsidRPr="00814508">
        <w:rPr>
          <w:rFonts w:ascii="inherit" w:eastAsia="Times New Roman" w:hAnsi="inherit" w:cs="Arial"/>
          <w:color w:val="333333"/>
          <w:kern w:val="36"/>
          <w:sz w:val="54"/>
          <w:szCs w:val="54"/>
          <w:lang w:val="en"/>
        </w:rPr>
        <w:t xml:space="preserve"> States</w:t>
      </w:r>
    </w:p>
    <w:p w:rsidR="00814508" w:rsidRPr="00814508" w:rsidRDefault="00814508" w:rsidP="0081450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/>
        </w:rPr>
      </w:pPr>
      <w:r w:rsidRPr="00814508">
        <w:rPr>
          <w:rFonts w:ascii="Arial" w:eastAsia="Times New Roman" w:hAnsi="Arial" w:cs="Arial"/>
          <w:color w:val="333333"/>
          <w:sz w:val="24"/>
          <w:szCs w:val="24"/>
          <w:lang w:val="en"/>
        </w:rPr>
        <w:t>First and last freeze/frost dates for:</w:t>
      </w:r>
    </w:p>
    <w:p w:rsidR="00814508" w:rsidRPr="00814508" w:rsidRDefault="00814508" w:rsidP="0081450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814508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814508" w:rsidRPr="00814508" w:rsidRDefault="00814508" w:rsidP="0081450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/>
        </w:rPr>
      </w:pPr>
      <w:r w:rsidRPr="00814508">
        <w:rPr>
          <w:rFonts w:ascii="Arial" w:eastAsia="Times New Roman" w:hAnsi="Arial" w:cs="Arial"/>
          <w:color w:val="333333"/>
          <w:sz w:val="24"/>
          <w:szCs w:val="24"/>
          <w:lang w:val="e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in;height:18pt" o:ole="">
            <v:imagedata r:id="rId4" o:title=""/>
          </v:shape>
          <w:control r:id="rId5" w:name="DefaultOcxName" w:shapeid="_x0000_i1030"/>
        </w:object>
      </w:r>
      <w:r w:rsidRPr="00814508">
        <w:rPr>
          <w:rFonts w:ascii="Arial" w:eastAsia="Times New Roman" w:hAnsi="Arial" w:cs="Arial"/>
          <w:color w:val="333333"/>
          <w:sz w:val="24"/>
          <w:szCs w:val="24"/>
          <w:lang w:val="en"/>
        </w:rPr>
        <w:object w:dxaOrig="1440" w:dyaOrig="1440">
          <v:shape id="_x0000_i1029" type="#_x0000_t75" style="width:23.25pt;height:21.75pt" o:ole="">
            <v:imagedata r:id="rId6" o:title=""/>
          </v:shape>
          <w:control r:id="rId7" w:name="DefaultOcxName1" w:shapeid="_x0000_i1029"/>
        </w:object>
      </w:r>
    </w:p>
    <w:p w:rsidR="00814508" w:rsidRPr="00814508" w:rsidRDefault="00814508" w:rsidP="00814508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814508">
        <w:rPr>
          <w:rFonts w:ascii="Arial" w:eastAsia="Times New Roman" w:hAnsi="Arial" w:cs="Arial"/>
          <w:vanish/>
          <w:sz w:val="16"/>
          <w:szCs w:val="16"/>
        </w:rPr>
        <w:t>Bottom of Form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14508" w:rsidRPr="00814508" w:rsidTr="00814508">
        <w:tc>
          <w:tcPr>
            <w:tcW w:w="0" w:type="auto"/>
            <w:shd w:val="clear" w:color="auto" w:fill="auto"/>
            <w:vAlign w:val="center"/>
            <w:hideMark/>
          </w:tcPr>
          <w:tbl>
            <w:tblPr>
              <w:tblW w:w="5000" w:type="pct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14508" w:rsidRPr="00814508">
              <w:tc>
                <w:tcPr>
                  <w:tcW w:w="0" w:type="auto"/>
                  <w:shd w:val="clear" w:color="auto" w:fill="554D3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14508" w:rsidRPr="00814508" w:rsidRDefault="00814508" w:rsidP="008145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4"/>
                      <w:szCs w:val="24"/>
                    </w:rPr>
                  </w:pPr>
                  <w:r w:rsidRPr="00814508">
                    <w:rPr>
                      <w:rFonts w:ascii="Arial" w:eastAsia="Times New Roman" w:hAnsi="Arial" w:cs="Arial"/>
                      <w:color w:val="333333"/>
                      <w:sz w:val="24"/>
                      <w:szCs w:val="24"/>
                    </w:rPr>
                    <w:t>  </w:t>
                  </w:r>
                  <w:r w:rsidRPr="00814508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4"/>
                      <w:szCs w:val="24"/>
                    </w:rPr>
                    <w:t>Your results  </w:t>
                  </w:r>
                </w:p>
              </w:tc>
            </w:tr>
          </w:tbl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vanish/>
                <w:color w:val="333333"/>
                <w:sz w:val="24"/>
                <w:szCs w:val="24"/>
              </w:rPr>
            </w:pPr>
          </w:p>
          <w:tbl>
            <w:tblPr>
              <w:tblW w:w="5000" w:type="pct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14508" w:rsidRPr="00814508"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14508" w:rsidRPr="00814508" w:rsidRDefault="00814508" w:rsidP="008145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4"/>
                      <w:szCs w:val="24"/>
                    </w:rPr>
                  </w:pPr>
                  <w:r w:rsidRPr="00814508">
                    <w:rPr>
                      <w:rFonts w:ascii="Arial" w:eastAsia="Times New Roman" w:hAnsi="Arial" w:cs="Arial"/>
                      <w:color w:val="333333"/>
                      <w:sz w:val="24"/>
                      <w:szCs w:val="24"/>
                    </w:rPr>
                    <w:t xml:space="preserve">Each winter, on average, your risk of frost is from </w:t>
                  </w:r>
                  <w:r w:rsidRPr="00814508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24"/>
                      <w:szCs w:val="24"/>
                    </w:rPr>
                    <w:t>October 6 through May 2</w:t>
                  </w:r>
                  <w:r w:rsidRPr="00814508">
                    <w:rPr>
                      <w:rFonts w:ascii="Arial" w:eastAsia="Times New Roman" w:hAnsi="Arial" w:cs="Arial"/>
                      <w:color w:val="333333"/>
                      <w:sz w:val="24"/>
                      <w:szCs w:val="24"/>
                    </w:rPr>
                    <w:t>.</w:t>
                  </w:r>
                </w:p>
                <w:p w:rsidR="00814508" w:rsidRPr="00814508" w:rsidRDefault="00814508" w:rsidP="00814508">
                  <w:pPr>
                    <w:spacing w:after="150" w:line="240" w:lineRule="auto"/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</w:pPr>
                  <w:r w:rsidRPr="00814508"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  <w:t xml:space="preserve">Almost certainly, however, you </w:t>
                  </w:r>
                  <w:r w:rsidRPr="00814508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21"/>
                      <w:szCs w:val="21"/>
                    </w:rPr>
                    <w:t>will</w:t>
                  </w:r>
                  <w:r w:rsidRPr="00814508"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  <w:t xml:space="preserve"> receive frost from October 22 through April 14.</w:t>
                  </w:r>
                </w:p>
                <w:p w:rsidR="00814508" w:rsidRPr="00814508" w:rsidRDefault="00814508" w:rsidP="00814508">
                  <w:pPr>
                    <w:spacing w:after="150" w:line="240" w:lineRule="auto"/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</w:pPr>
                  <w:r w:rsidRPr="00814508"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  <w:t xml:space="preserve">You are almost guaranteed that you </w:t>
                  </w:r>
                  <w:r w:rsidRPr="00814508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21"/>
                      <w:szCs w:val="21"/>
                    </w:rPr>
                    <w:t>will not</w:t>
                  </w:r>
                  <w:r w:rsidRPr="00814508"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  <w:t xml:space="preserve"> get frost from May 20 through September 21.</w:t>
                  </w:r>
                </w:p>
                <w:p w:rsidR="00814508" w:rsidRPr="00814508" w:rsidRDefault="00814508" w:rsidP="00814508">
                  <w:pPr>
                    <w:spacing w:after="150" w:line="240" w:lineRule="auto"/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</w:pPr>
                  <w:r w:rsidRPr="00814508">
                    <w:rPr>
                      <w:rFonts w:ascii="Arial" w:eastAsia="Times New Roman" w:hAnsi="Arial" w:cs="Arial"/>
                      <w:color w:val="333333"/>
                      <w:sz w:val="21"/>
                      <w:szCs w:val="21"/>
                    </w:rPr>
                    <w:t>Your frost-free growing season is around 157 days.</w:t>
                  </w:r>
                </w:p>
              </w:tc>
            </w:tr>
          </w:tbl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</w:tr>
    </w:tbl>
    <w:p w:rsidR="00814508" w:rsidRPr="00814508" w:rsidRDefault="00814508" w:rsidP="00814508">
      <w:pPr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814508">
        <w:rPr>
          <w:rFonts w:ascii="Arial" w:eastAsia="Times New Roman" w:hAnsi="Arial" w:cs="Arial"/>
          <w:i/>
          <w:iCs/>
          <w:color w:val="333333"/>
          <w:sz w:val="21"/>
          <w:szCs w:val="21"/>
          <w:lang w:val="en"/>
        </w:rPr>
        <w:t>Detailed station data* follows:</w:t>
      </w:r>
    </w:p>
    <w:p w:rsidR="00814508" w:rsidRPr="00814508" w:rsidRDefault="00814508" w:rsidP="00814508">
      <w:pPr>
        <w:spacing w:before="300" w:after="150" w:line="240" w:lineRule="auto"/>
        <w:outlineLvl w:val="1"/>
        <w:rPr>
          <w:rFonts w:ascii="inherit" w:eastAsia="Times New Roman" w:hAnsi="inherit" w:cs="Arial"/>
          <w:color w:val="333333"/>
          <w:sz w:val="27"/>
          <w:szCs w:val="27"/>
          <w:lang w:val="en"/>
        </w:rPr>
      </w:pPr>
      <w:proofErr w:type="spellStart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Charmany</w:t>
      </w:r>
      <w:proofErr w:type="spellEnd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 xml:space="preserve"> Farm </w:t>
      </w:r>
      <w:proofErr w:type="spellStart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Ctr</w:t>
      </w:r>
      <w:proofErr w:type="spellEnd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, WI (Dane county):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70"/>
        <w:gridCol w:w="905"/>
        <w:gridCol w:w="905"/>
        <w:gridCol w:w="874"/>
        <w:gridCol w:w="814"/>
        <w:gridCol w:w="814"/>
        <w:gridCol w:w="814"/>
        <w:gridCol w:w="814"/>
        <w:gridCol w:w="875"/>
        <w:gridCol w:w="875"/>
      </w:tblGrid>
      <w:tr w:rsidR="00814508" w:rsidRPr="00814508" w:rsidTr="00814508"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Temperature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10%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20%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30%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40%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60%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70%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80%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90%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32°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20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9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5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2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28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14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28°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5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30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17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4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24°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21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17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15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12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8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6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Mar 30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32°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21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30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9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22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28°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29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5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9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17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28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2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24°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11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18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22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30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1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5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10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16</w:t>
            </w:r>
          </w:p>
        </w:tc>
      </w:tr>
    </w:tbl>
    <w:p w:rsidR="00814508" w:rsidRPr="00814508" w:rsidRDefault="00814508" w:rsidP="00814508">
      <w:pPr>
        <w:spacing w:before="300" w:after="150" w:line="240" w:lineRule="auto"/>
        <w:outlineLvl w:val="1"/>
        <w:rPr>
          <w:rFonts w:ascii="inherit" w:eastAsia="Times New Roman" w:hAnsi="inherit" w:cs="Arial"/>
          <w:color w:val="333333"/>
          <w:sz w:val="27"/>
          <w:szCs w:val="27"/>
          <w:lang w:val="en"/>
        </w:rPr>
      </w:pPr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 xml:space="preserve">Arboretum </w:t>
      </w:r>
      <w:proofErr w:type="spellStart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Univ</w:t>
      </w:r>
      <w:proofErr w:type="spellEnd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 xml:space="preserve"> Of </w:t>
      </w:r>
      <w:proofErr w:type="spellStart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Wisc</w:t>
      </w:r>
      <w:proofErr w:type="spellEnd"/>
      <w:r w:rsidRPr="00814508">
        <w:rPr>
          <w:rFonts w:ascii="inherit" w:eastAsia="Times New Roman" w:hAnsi="inherit" w:cs="Arial"/>
          <w:color w:val="333333"/>
          <w:sz w:val="27"/>
          <w:szCs w:val="27"/>
          <w:lang w:val="en"/>
        </w:rPr>
        <w:t>, WI (Dane county):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38"/>
        <w:gridCol w:w="888"/>
        <w:gridCol w:w="888"/>
        <w:gridCol w:w="888"/>
        <w:gridCol w:w="888"/>
        <w:gridCol w:w="888"/>
        <w:gridCol w:w="888"/>
        <w:gridCol w:w="798"/>
        <w:gridCol w:w="798"/>
        <w:gridCol w:w="798"/>
      </w:tblGrid>
      <w:tr w:rsidR="00814508" w:rsidRPr="00814508" w:rsidTr="00814508"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Temperature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10%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20%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30%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40%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60%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70%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80%</w:t>
            </w:r>
          </w:p>
        </w:tc>
        <w:tc>
          <w:tcPr>
            <w:tcW w:w="0" w:type="auto"/>
            <w:shd w:val="clear" w:color="auto" w:fill="554D3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90%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32°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Jun 8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31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26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22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18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9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27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28°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18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9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1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27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24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19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Spring 24°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May 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29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26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20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17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14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11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Apr 6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32°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9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15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19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22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25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28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6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11</w:t>
            </w:r>
          </w:p>
        </w:tc>
      </w:tr>
      <w:tr w:rsidR="00814508" w:rsidRPr="00814508" w:rsidTr="00814508"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28°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27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30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5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7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10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13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17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Fall 24°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Sep 29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5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13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17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20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24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Oct 28</w:t>
            </w: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81450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Nov 2</w:t>
            </w:r>
          </w:p>
        </w:tc>
      </w:tr>
      <w:tr w:rsidR="00814508" w:rsidRPr="00814508" w:rsidTr="00814508"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4508" w:rsidRPr="00814508" w:rsidRDefault="00814508" w:rsidP="0081450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</w:p>
        </w:tc>
      </w:tr>
    </w:tbl>
    <w:p w:rsidR="002D6F1B" w:rsidRDefault="002D6F1B" w:rsidP="00814508"/>
    <w:p w:rsidR="00814508" w:rsidRDefault="00814508" w:rsidP="00814508">
      <w:r w:rsidRPr="00814508">
        <w:t>http://davesgarden.com/guides/freeze-frost-dates/index.php?q=53711&amp;submit=Go</w:t>
      </w:r>
      <w:bookmarkStart w:id="0" w:name="_GoBack"/>
      <w:bookmarkEnd w:id="0"/>
    </w:p>
    <w:sectPr w:rsidR="00814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508"/>
    <w:rsid w:val="002D6F1B"/>
    <w:rsid w:val="00814508"/>
    <w:rsid w:val="00A3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3045D"/>
  <w15:chartTrackingRefBased/>
  <w15:docId w15:val="{25766B35-F26E-4AEB-AA39-DE22F9EF8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8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0139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7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8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468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351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46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control" Target="activeX/activeX1.xml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Jaehnig</dc:creator>
  <cp:keywords/>
  <dc:description/>
  <cp:lastModifiedBy>Monica Jaehnig</cp:lastModifiedBy>
  <cp:revision>1</cp:revision>
  <dcterms:created xsi:type="dcterms:W3CDTF">2017-01-13T16:30:00Z</dcterms:created>
  <dcterms:modified xsi:type="dcterms:W3CDTF">2017-01-13T16:33:00Z</dcterms:modified>
</cp:coreProperties>
</file>